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E03F8" w14:textId="77777777" w:rsidR="00073CD7" w:rsidRDefault="00073CD7" w:rsidP="00073CD7">
      <w:pPr>
        <w:jc w:val="center"/>
        <w:rPr>
          <w:rFonts w:ascii="Verdana" w:eastAsia="Times New Roman" w:hAnsi="Verdana" w:cs="Arial"/>
          <w:bCs/>
          <w:color w:val="000000" w:themeColor="text1"/>
          <w:sz w:val="24"/>
          <w:szCs w:val="24"/>
          <w:u w:val="single"/>
          <w:lang w:eastAsia="es-ES"/>
        </w:rPr>
      </w:pPr>
    </w:p>
    <w:p w14:paraId="42AAE61C" w14:textId="77777777" w:rsidR="00073CD7" w:rsidRPr="00073CD7" w:rsidRDefault="00BE4FB5" w:rsidP="00073CD7">
      <w:pPr>
        <w:jc w:val="center"/>
        <w:rPr>
          <w:rFonts w:ascii="Verdana" w:eastAsia="Times New Roman" w:hAnsi="Verdana" w:cs="Arial"/>
          <w:bCs/>
          <w:color w:val="000000" w:themeColor="text1"/>
          <w:sz w:val="24"/>
          <w:szCs w:val="24"/>
          <w:u w:val="single"/>
          <w:lang w:eastAsia="es-ES"/>
        </w:rPr>
      </w:pPr>
      <w:proofErr w:type="gramStart"/>
      <w:r w:rsidRPr="00073CD7">
        <w:rPr>
          <w:rFonts w:ascii="Verdana" w:eastAsia="Times New Roman" w:hAnsi="Verdana" w:cs="Arial"/>
          <w:bCs/>
          <w:color w:val="000000" w:themeColor="text1"/>
          <w:sz w:val="24"/>
          <w:szCs w:val="24"/>
          <w:u w:val="single"/>
          <w:lang w:eastAsia="es-ES"/>
        </w:rPr>
        <w:t>PLANTILLA A RELLENAR</w:t>
      </w:r>
      <w:proofErr w:type="gramEnd"/>
    </w:p>
    <w:p w14:paraId="314A8FAC" w14:textId="6292A56C" w:rsidR="00C37771" w:rsidRDefault="00763561" w:rsidP="00073CD7">
      <w:pPr>
        <w:pStyle w:val="Ttulo"/>
        <w:shd w:val="clear" w:color="auto" w:fill="EAF1DD" w:themeFill="accent3" w:themeFillTint="33"/>
        <w:rPr>
          <w:rFonts w:ascii="Verdana" w:hAnsi="Verdana" w:cs="Arial"/>
          <w:sz w:val="22"/>
          <w:szCs w:val="22"/>
          <w:u w:val="none"/>
        </w:rPr>
      </w:pPr>
      <w:r>
        <w:rPr>
          <w:rFonts w:ascii="Verdana" w:hAnsi="Verdana" w:cs="Arial"/>
          <w:sz w:val="22"/>
          <w:szCs w:val="22"/>
          <w:u w:val="none"/>
        </w:rPr>
        <w:t>9</w:t>
      </w:r>
      <w:r w:rsidR="00E4191B">
        <w:rPr>
          <w:rFonts w:ascii="Verdana" w:hAnsi="Verdana" w:cs="Arial"/>
          <w:sz w:val="22"/>
          <w:szCs w:val="22"/>
          <w:u w:val="none"/>
        </w:rPr>
        <w:t>ª</w:t>
      </w:r>
      <w:r w:rsidR="00073CD7">
        <w:rPr>
          <w:rFonts w:ascii="Verdana" w:hAnsi="Verdana" w:cs="Arial"/>
          <w:sz w:val="22"/>
          <w:szCs w:val="22"/>
          <w:u w:val="none"/>
        </w:rPr>
        <w:t xml:space="preserve"> EDICIÓN </w:t>
      </w:r>
      <w:r w:rsidR="00BE4FB5" w:rsidRPr="00073CD7">
        <w:rPr>
          <w:rFonts w:ascii="Verdana" w:hAnsi="Verdana" w:cs="Arial"/>
          <w:sz w:val="22"/>
          <w:szCs w:val="22"/>
          <w:u w:val="none"/>
        </w:rPr>
        <w:t>PREMIOS CONSTANTES Y VITALES</w:t>
      </w:r>
    </w:p>
    <w:p w14:paraId="1476889D" w14:textId="77777777" w:rsidR="00073CD7" w:rsidRPr="00073CD7" w:rsidRDefault="00073CD7" w:rsidP="00073CD7">
      <w:pPr>
        <w:pStyle w:val="Ttulo"/>
        <w:shd w:val="clear" w:color="auto" w:fill="EAF1DD" w:themeFill="accent3" w:themeFillTint="33"/>
        <w:rPr>
          <w:rFonts w:ascii="Verdana" w:hAnsi="Verdana" w:cs="Arial"/>
          <w:sz w:val="22"/>
          <w:szCs w:val="22"/>
          <w:u w:val="none"/>
        </w:rPr>
      </w:pPr>
    </w:p>
    <w:p w14:paraId="22639B52" w14:textId="77777777" w:rsidR="00BE4FB5" w:rsidRPr="00073CD7" w:rsidRDefault="004C6978" w:rsidP="004C6978">
      <w:pPr>
        <w:pStyle w:val="Ttulo"/>
        <w:shd w:val="clear" w:color="auto" w:fill="EAF1DD" w:themeFill="accent3" w:themeFillTint="33"/>
        <w:rPr>
          <w:rFonts w:ascii="Verdana" w:hAnsi="Verdana" w:cs="Arial"/>
          <w:sz w:val="22"/>
          <w:szCs w:val="22"/>
          <w:u w:val="none"/>
        </w:rPr>
      </w:pPr>
      <w:r>
        <w:rPr>
          <w:rFonts w:ascii="Verdana" w:hAnsi="Verdana" w:cs="Arial"/>
          <w:sz w:val="22"/>
          <w:szCs w:val="22"/>
          <w:u w:val="none"/>
        </w:rPr>
        <w:t>Catego</w:t>
      </w:r>
      <w:r w:rsidR="00C9780E">
        <w:rPr>
          <w:rFonts w:ascii="Verdana" w:hAnsi="Verdana" w:cs="Arial"/>
          <w:sz w:val="22"/>
          <w:szCs w:val="22"/>
          <w:u w:val="none"/>
        </w:rPr>
        <w:t>ría Pr</w:t>
      </w:r>
      <w:r w:rsidR="00210BBC">
        <w:rPr>
          <w:rFonts w:ascii="Verdana" w:hAnsi="Verdana" w:cs="Arial"/>
          <w:sz w:val="22"/>
          <w:szCs w:val="22"/>
          <w:u w:val="none"/>
        </w:rPr>
        <w:t>emio a “Joven talento</w:t>
      </w:r>
      <w:r w:rsidR="00C9780E">
        <w:rPr>
          <w:rFonts w:ascii="Verdana" w:hAnsi="Verdana" w:cs="Arial"/>
          <w:sz w:val="22"/>
          <w:szCs w:val="22"/>
          <w:u w:val="none"/>
        </w:rPr>
        <w:t xml:space="preserve"> en</w:t>
      </w:r>
      <w:r>
        <w:rPr>
          <w:rFonts w:ascii="Verdana" w:hAnsi="Verdana" w:cs="Arial"/>
          <w:sz w:val="22"/>
          <w:szCs w:val="22"/>
          <w:u w:val="none"/>
        </w:rPr>
        <w:t xml:space="preserve"> Investigación</w:t>
      </w:r>
      <w:r w:rsidR="00546C78">
        <w:rPr>
          <w:rFonts w:ascii="Verdana" w:hAnsi="Verdana" w:cs="Arial"/>
          <w:sz w:val="22"/>
          <w:szCs w:val="22"/>
          <w:u w:val="none"/>
        </w:rPr>
        <w:t xml:space="preserve"> biomédica”</w:t>
      </w:r>
    </w:p>
    <w:p w14:paraId="624A59AD" w14:textId="77777777" w:rsidR="00BE4FB5" w:rsidRPr="00FB5C0B" w:rsidRDefault="00BE4FB5" w:rsidP="00FB5C0B">
      <w:pPr>
        <w:spacing w:after="0"/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lang w:val="es-ES_tradnl" w:eastAsia="es-ES"/>
        </w:rPr>
      </w:pPr>
    </w:p>
    <w:p w14:paraId="3270ACB2" w14:textId="49AD383D" w:rsidR="00E61570" w:rsidRPr="00FB5C0B" w:rsidRDefault="00140803" w:rsidP="00FB5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0" w:lineRule="atLeast"/>
        <w:jc w:val="both"/>
        <w:rPr>
          <w:rFonts w:ascii="Verdana" w:eastAsia="Times New Roman" w:hAnsi="Verdana" w:cs="Arial"/>
          <w:color w:val="000000" w:themeColor="text1"/>
          <w:sz w:val="12"/>
          <w:szCs w:val="12"/>
          <w:lang w:eastAsia="es-ES"/>
        </w:rPr>
      </w:pPr>
      <w:r w:rsidRPr="00FB5C0B">
        <w:rPr>
          <w:rFonts w:ascii="Verdana" w:eastAsia="Times New Roman" w:hAnsi="Verdana" w:cs="Arial"/>
          <w:color w:val="000000" w:themeColor="text1"/>
          <w:sz w:val="12"/>
          <w:szCs w:val="12"/>
          <w:lang w:eastAsia="es-ES"/>
        </w:rPr>
        <w:t>El P</w:t>
      </w:r>
      <w:r w:rsidR="00EA310E" w:rsidRPr="00FB5C0B">
        <w:rPr>
          <w:rFonts w:ascii="Verdana" w:eastAsia="Times New Roman" w:hAnsi="Verdana" w:cs="Arial"/>
          <w:color w:val="000000" w:themeColor="text1"/>
          <w:sz w:val="12"/>
          <w:szCs w:val="12"/>
          <w:lang w:eastAsia="es-ES"/>
        </w:rPr>
        <w:t>roponente, mediante su participación en los presentes premios, declara conocer y aceptar las bases de los premios</w:t>
      </w:r>
      <w:r w:rsidR="00E846BB" w:rsidRPr="00FB5C0B">
        <w:rPr>
          <w:rFonts w:ascii="Verdana" w:eastAsia="Times New Roman" w:hAnsi="Verdana" w:cs="Arial"/>
          <w:color w:val="000000" w:themeColor="text1"/>
          <w:sz w:val="12"/>
          <w:szCs w:val="12"/>
          <w:lang w:eastAsia="es-ES"/>
        </w:rPr>
        <w:t xml:space="preserve"> publicadas en www.constantesyvitales.com</w:t>
      </w:r>
      <w:r w:rsidR="00EA310E" w:rsidRPr="00FB5C0B">
        <w:rPr>
          <w:rFonts w:ascii="Verdana" w:eastAsia="Times New Roman" w:hAnsi="Verdana" w:cs="Arial"/>
          <w:color w:val="000000" w:themeColor="text1"/>
          <w:sz w:val="12"/>
          <w:szCs w:val="12"/>
          <w:lang w:eastAsia="es-ES"/>
        </w:rPr>
        <w:t>, y garantiza haber recabado la autorización del/</w:t>
      </w:r>
      <w:proofErr w:type="gramStart"/>
      <w:r w:rsidR="00EA310E" w:rsidRPr="00FB5C0B">
        <w:rPr>
          <w:rFonts w:ascii="Verdana" w:eastAsia="Times New Roman" w:hAnsi="Verdana" w:cs="Arial"/>
          <w:color w:val="000000" w:themeColor="text1"/>
          <w:sz w:val="12"/>
          <w:szCs w:val="12"/>
          <w:lang w:eastAsia="es-ES"/>
        </w:rPr>
        <w:t>los</w:t>
      </w:r>
      <w:r w:rsidR="002B31F5" w:rsidRPr="00FB5C0B">
        <w:rPr>
          <w:rFonts w:ascii="Verdana" w:eastAsia="Times New Roman" w:hAnsi="Verdana" w:cs="Arial"/>
          <w:color w:val="000000" w:themeColor="text1"/>
          <w:sz w:val="12"/>
          <w:szCs w:val="12"/>
          <w:lang w:eastAsia="es-ES"/>
        </w:rPr>
        <w:t xml:space="preserve"> </w:t>
      </w:r>
      <w:r w:rsidR="00EA310E" w:rsidRPr="00FB5C0B">
        <w:rPr>
          <w:rFonts w:ascii="Verdana" w:eastAsia="Times New Roman" w:hAnsi="Verdana" w:cs="Arial"/>
          <w:color w:val="000000" w:themeColor="text1"/>
          <w:sz w:val="12"/>
          <w:szCs w:val="12"/>
          <w:lang w:eastAsia="es-ES"/>
        </w:rPr>
        <w:t>investigador</w:t>
      </w:r>
      <w:proofErr w:type="gramEnd"/>
      <w:r w:rsidR="00EA310E" w:rsidRPr="00FB5C0B">
        <w:rPr>
          <w:rFonts w:ascii="Verdana" w:eastAsia="Times New Roman" w:hAnsi="Verdana" w:cs="Arial"/>
          <w:color w:val="000000" w:themeColor="text1"/>
          <w:sz w:val="12"/>
          <w:szCs w:val="12"/>
          <w:lang w:eastAsia="es-ES"/>
        </w:rPr>
        <w:t>/es para participar conforme a lo establecido en dichas bases, incluyendo expresamente la difusión de sus trabajos e imagen y el tratamiento de sus datos.</w:t>
      </w:r>
    </w:p>
    <w:p w14:paraId="279DED3A" w14:textId="1E3BEA6E" w:rsidR="0065548D" w:rsidRPr="00DF784A" w:rsidRDefault="00BC0596" w:rsidP="0065548D">
      <w:pPr>
        <w:shd w:val="clear" w:color="auto" w:fill="FFFFFF"/>
        <w:spacing w:after="0" w:line="408" w:lineRule="atLeast"/>
        <w:jc w:val="both"/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</w:pPr>
      <w:r w:rsidRPr="00DF784A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>NOMBRE DEL INVESTIGADOR</w:t>
      </w:r>
      <w:r w:rsidR="00C9780E" w:rsidRPr="00DF784A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 xml:space="preserve"> </w:t>
      </w:r>
      <w:r w:rsidR="008C18CB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>PRINCIPAL</w:t>
      </w:r>
      <w:r w:rsidR="0065548D" w:rsidRPr="00DF784A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>:</w:t>
      </w:r>
      <w:r w:rsidR="00C9780E" w:rsidRPr="00DF784A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 xml:space="preserve">   </w:t>
      </w:r>
      <w:r w:rsidR="00323F53" w:rsidRPr="00DF784A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>_</w:t>
      </w:r>
      <w:r w:rsidR="00C9780E" w:rsidRPr="00DF784A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>__________________________</w:t>
      </w:r>
      <w:r w:rsidR="00E61570" w:rsidRPr="00DF784A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>________</w:t>
      </w:r>
      <w:r w:rsidR="00BE5AB5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>______________</w:t>
      </w:r>
    </w:p>
    <w:p w14:paraId="70A28543" w14:textId="3BABABAB" w:rsidR="0065548D" w:rsidRDefault="00BC0596" w:rsidP="0065548D">
      <w:pPr>
        <w:shd w:val="clear" w:color="auto" w:fill="FFFFFF"/>
        <w:spacing w:after="0" w:line="408" w:lineRule="atLeast"/>
        <w:jc w:val="both"/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</w:pPr>
      <w:r w:rsidRPr="00DF784A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>ESPECIALIDAD DESARROLLADA</w:t>
      </w:r>
      <w:r w:rsidR="0065548D" w:rsidRPr="00DF784A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>:</w:t>
      </w:r>
      <w:r w:rsidR="00323F53" w:rsidRPr="00DF784A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 xml:space="preserve"> ________________________________</w:t>
      </w:r>
      <w:r w:rsidR="00E61570" w:rsidRPr="00DF784A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>________</w:t>
      </w:r>
      <w:r w:rsidR="00BE5AB5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>_________________</w:t>
      </w:r>
    </w:p>
    <w:p w14:paraId="011B0DD3" w14:textId="1ECD6044" w:rsidR="00FB5C0B" w:rsidRPr="00DF784A" w:rsidRDefault="00FB5C0B" w:rsidP="0065548D">
      <w:pPr>
        <w:shd w:val="clear" w:color="auto" w:fill="FFFFFF"/>
        <w:spacing w:after="0" w:line="408" w:lineRule="atLeast"/>
        <w:jc w:val="both"/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</w:pPr>
      <w:r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>EDAD: _____________________________________________________________</w:t>
      </w:r>
      <w:r w:rsidR="00BE5AB5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>________________</w:t>
      </w:r>
    </w:p>
    <w:p w14:paraId="25DF4836" w14:textId="77777777" w:rsidR="0065548D" w:rsidRPr="00DF784A" w:rsidRDefault="0065548D" w:rsidP="0065548D">
      <w:pPr>
        <w:shd w:val="clear" w:color="auto" w:fill="FFFFFF"/>
        <w:spacing w:after="0" w:line="408" w:lineRule="atLeast"/>
        <w:jc w:val="both"/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</w:pPr>
    </w:p>
    <w:p w14:paraId="01E2169D" w14:textId="0657802D" w:rsidR="0065548D" w:rsidRPr="00DF784A" w:rsidRDefault="008470E6" w:rsidP="0065548D">
      <w:pPr>
        <w:shd w:val="clear" w:color="auto" w:fill="FFFFFF"/>
        <w:spacing w:after="0" w:line="408" w:lineRule="atLeast"/>
        <w:jc w:val="both"/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</w:pPr>
      <w:r w:rsidRPr="00DF784A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>NOMBRE DEL PRO</w:t>
      </w:r>
      <w:r w:rsidR="00D83DE5" w:rsidRPr="00DF784A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>PO</w:t>
      </w:r>
      <w:r w:rsidRPr="00DF784A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>NENTE</w:t>
      </w:r>
      <w:r w:rsidR="0065548D" w:rsidRPr="00DF784A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>:</w:t>
      </w:r>
      <w:r w:rsidR="00073CD7" w:rsidRPr="00DF784A">
        <w:rPr>
          <w:noProof/>
          <w:sz w:val="16"/>
          <w:szCs w:val="16"/>
          <w:lang w:eastAsia="es-ES"/>
        </w:rPr>
        <w:t xml:space="preserve"> </w:t>
      </w:r>
      <w:r w:rsidR="00323F53" w:rsidRPr="00DF784A">
        <w:rPr>
          <w:noProof/>
          <w:sz w:val="16"/>
          <w:szCs w:val="16"/>
          <w:lang w:eastAsia="es-ES"/>
        </w:rPr>
        <w:t>__________________</w:t>
      </w:r>
      <w:r w:rsidRPr="00DF784A">
        <w:rPr>
          <w:noProof/>
          <w:sz w:val="16"/>
          <w:szCs w:val="16"/>
          <w:lang w:eastAsia="es-ES"/>
        </w:rPr>
        <w:t>____________________________</w:t>
      </w:r>
      <w:r w:rsidR="00E61570" w:rsidRPr="00DF784A">
        <w:rPr>
          <w:noProof/>
          <w:sz w:val="16"/>
          <w:szCs w:val="16"/>
          <w:lang w:eastAsia="es-ES"/>
        </w:rPr>
        <w:t>______</w:t>
      </w:r>
      <w:r w:rsidR="002D53FC" w:rsidRPr="00DF784A">
        <w:rPr>
          <w:noProof/>
          <w:sz w:val="16"/>
          <w:szCs w:val="16"/>
          <w:lang w:eastAsia="es-ES"/>
        </w:rPr>
        <w:t>___</w:t>
      </w:r>
      <w:r w:rsidR="00BE5AB5">
        <w:rPr>
          <w:noProof/>
          <w:sz w:val="16"/>
          <w:szCs w:val="16"/>
          <w:lang w:eastAsia="es-ES"/>
        </w:rPr>
        <w:t>______________________</w:t>
      </w:r>
    </w:p>
    <w:p w14:paraId="598A3417" w14:textId="450DB75D" w:rsidR="0065548D" w:rsidRPr="00DF784A" w:rsidRDefault="0065548D" w:rsidP="0065548D">
      <w:pPr>
        <w:shd w:val="clear" w:color="auto" w:fill="FFFFFF"/>
        <w:spacing w:after="0" w:line="408" w:lineRule="atLeast"/>
        <w:jc w:val="both"/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</w:pPr>
      <w:r w:rsidRPr="00DF784A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>DIRECCIÓN:</w:t>
      </w:r>
      <w:r w:rsidR="00323F53" w:rsidRPr="00DF784A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 xml:space="preserve"> _______________________________________________</w:t>
      </w:r>
      <w:r w:rsidR="00E61570" w:rsidRPr="00DF784A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>_________</w:t>
      </w:r>
      <w:r w:rsidR="00BE5AB5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>_________________</w:t>
      </w:r>
    </w:p>
    <w:p w14:paraId="25FD32E5" w14:textId="5179B5BA" w:rsidR="0065548D" w:rsidRPr="00DF784A" w:rsidRDefault="0065548D" w:rsidP="0065548D">
      <w:pPr>
        <w:shd w:val="clear" w:color="auto" w:fill="FFFFFF"/>
        <w:spacing w:after="0" w:line="408" w:lineRule="atLeast"/>
        <w:jc w:val="both"/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</w:pPr>
      <w:r w:rsidRPr="00DF784A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>TELÉFONO:</w:t>
      </w:r>
      <w:r w:rsidR="00323F53" w:rsidRPr="00DF784A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 xml:space="preserve"> ________________________________________________</w:t>
      </w:r>
      <w:r w:rsidR="00E61570" w:rsidRPr="00DF784A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>_________</w:t>
      </w:r>
      <w:r w:rsidR="00BE5AB5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>_________________</w:t>
      </w:r>
    </w:p>
    <w:p w14:paraId="7D96522E" w14:textId="5C75920C" w:rsidR="0065548D" w:rsidRPr="00DF784A" w:rsidRDefault="0065548D" w:rsidP="0065548D">
      <w:pPr>
        <w:shd w:val="clear" w:color="auto" w:fill="FFFFFF"/>
        <w:spacing w:after="0" w:line="408" w:lineRule="atLeast"/>
        <w:jc w:val="both"/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</w:pPr>
      <w:r w:rsidRPr="00DF784A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>Persona de contacto en el centro:</w:t>
      </w:r>
      <w:r w:rsidR="00323F53" w:rsidRPr="00DF784A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 xml:space="preserve"> ________________________________</w:t>
      </w:r>
      <w:r w:rsidR="00E61570" w:rsidRPr="00DF784A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>_______</w:t>
      </w:r>
      <w:r w:rsidR="00BE5AB5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>__________________</w:t>
      </w:r>
    </w:p>
    <w:p w14:paraId="0ADBAA7F" w14:textId="0CBE8EDE" w:rsidR="0065548D" w:rsidRPr="00DF784A" w:rsidRDefault="0065548D" w:rsidP="0065548D">
      <w:pPr>
        <w:shd w:val="clear" w:color="auto" w:fill="FFFFFF"/>
        <w:spacing w:after="0" w:line="408" w:lineRule="atLeast"/>
        <w:jc w:val="both"/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</w:pPr>
      <w:r w:rsidRPr="00DF784A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>Teléfono y correo-e:</w:t>
      </w:r>
      <w:r w:rsidR="00323F53" w:rsidRPr="00DF784A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 xml:space="preserve"> _________________________________________</w:t>
      </w:r>
      <w:r w:rsidR="00E61570" w:rsidRPr="00DF784A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>_________</w:t>
      </w:r>
      <w:r w:rsidR="00BE5AB5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>_________________</w:t>
      </w:r>
    </w:p>
    <w:p w14:paraId="47E8FE1D" w14:textId="77777777" w:rsidR="00C84090" w:rsidRDefault="00C84090" w:rsidP="0065548D">
      <w:pPr>
        <w:shd w:val="clear" w:color="auto" w:fill="FFFFFF"/>
        <w:spacing w:after="0" w:line="408" w:lineRule="atLeast"/>
        <w:jc w:val="both"/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</w:pPr>
    </w:p>
    <w:p w14:paraId="34CF3D0D" w14:textId="7F8261A5" w:rsidR="00073CD7" w:rsidRPr="00DF784A" w:rsidRDefault="0065548D" w:rsidP="0065548D">
      <w:pPr>
        <w:shd w:val="clear" w:color="auto" w:fill="FFFFFF"/>
        <w:spacing w:after="0" w:line="408" w:lineRule="atLeast"/>
        <w:jc w:val="both"/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</w:pPr>
      <w:r w:rsidRPr="00DF784A">
        <w:rPr>
          <w:rFonts w:ascii="Verdana" w:eastAsia="Times New Roman" w:hAnsi="Verdana" w:cs="Arial"/>
          <w:b/>
          <w:color w:val="000000" w:themeColor="text1"/>
          <w:sz w:val="16"/>
          <w:szCs w:val="16"/>
          <w:lang w:eastAsia="es-ES"/>
        </w:rPr>
        <w:t>APARTADOS A RELLENAR</w:t>
      </w:r>
      <w:r w:rsidR="00E61570" w:rsidRPr="00DF784A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>:</w:t>
      </w:r>
    </w:p>
    <w:p w14:paraId="0D65FA36" w14:textId="77777777" w:rsidR="004C6978" w:rsidRPr="00DF784A" w:rsidRDefault="004C6978" w:rsidP="00E61570">
      <w:pPr>
        <w:pStyle w:val="Prrafodelista"/>
        <w:numPr>
          <w:ilvl w:val="0"/>
          <w:numId w:val="2"/>
        </w:numPr>
        <w:shd w:val="clear" w:color="auto" w:fill="FFFFFF"/>
        <w:spacing w:after="0" w:line="408" w:lineRule="atLeast"/>
        <w:jc w:val="both"/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</w:pPr>
      <w:r w:rsidRPr="00DF784A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>Argumentario de por qué el candidato es merecedor del premio (máximo 500</w:t>
      </w:r>
      <w:r w:rsidR="0065548D" w:rsidRPr="00DF784A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 xml:space="preserve"> palabras).</w:t>
      </w:r>
    </w:p>
    <w:p w14:paraId="1C3C9EF8" w14:textId="77777777" w:rsidR="00E61570" w:rsidRPr="00DF784A" w:rsidRDefault="00E61570" w:rsidP="00E61570">
      <w:pPr>
        <w:pStyle w:val="Prrafodelista"/>
        <w:numPr>
          <w:ilvl w:val="0"/>
          <w:numId w:val="2"/>
        </w:numPr>
        <w:shd w:val="clear" w:color="auto" w:fill="FFFFFF"/>
        <w:spacing w:after="0" w:line="408" w:lineRule="atLeast"/>
        <w:jc w:val="both"/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</w:pPr>
      <w:proofErr w:type="gramStart"/>
      <w:r w:rsidRPr="00DF784A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>Destacar</w:t>
      </w:r>
      <w:proofErr w:type="gramEnd"/>
      <w:r w:rsidRPr="00DF784A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 xml:space="preserve"> la fuente de financiación de los proyectos que está llevando a cabo.</w:t>
      </w:r>
    </w:p>
    <w:p w14:paraId="5CAB5028" w14:textId="77777777" w:rsidR="00E61570" w:rsidRPr="00DF784A" w:rsidRDefault="00E61570" w:rsidP="00E61570">
      <w:pPr>
        <w:pStyle w:val="Prrafodelista"/>
        <w:numPr>
          <w:ilvl w:val="0"/>
          <w:numId w:val="2"/>
        </w:numPr>
        <w:shd w:val="clear" w:color="auto" w:fill="FFFFFF"/>
        <w:spacing w:after="0" w:line="408" w:lineRule="atLeast"/>
        <w:jc w:val="both"/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</w:pPr>
      <w:r w:rsidRPr="00DF784A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>Indicar el índice H del solicitante</w:t>
      </w:r>
    </w:p>
    <w:p w14:paraId="332EF3FC" w14:textId="77777777" w:rsidR="00E61570" w:rsidRPr="00DF784A" w:rsidRDefault="00E61570" w:rsidP="00E61570">
      <w:pPr>
        <w:shd w:val="clear" w:color="auto" w:fill="FFFFFF"/>
        <w:spacing w:after="0" w:line="408" w:lineRule="atLeast"/>
        <w:jc w:val="both"/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</w:pPr>
    </w:p>
    <w:p w14:paraId="2B52E224" w14:textId="77777777" w:rsidR="00E61570" w:rsidRPr="00DF784A" w:rsidRDefault="00E61570" w:rsidP="00E61570">
      <w:pPr>
        <w:shd w:val="clear" w:color="auto" w:fill="FFFFFF"/>
        <w:spacing w:after="0" w:line="408" w:lineRule="atLeast"/>
        <w:jc w:val="both"/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</w:pPr>
      <w:proofErr w:type="gramStart"/>
      <w:r w:rsidRPr="00DF784A">
        <w:rPr>
          <w:rFonts w:ascii="Verdana" w:eastAsia="Times New Roman" w:hAnsi="Verdana" w:cs="Arial"/>
          <w:b/>
          <w:color w:val="000000" w:themeColor="text1"/>
          <w:sz w:val="16"/>
          <w:szCs w:val="16"/>
          <w:lang w:eastAsia="es-ES"/>
        </w:rPr>
        <w:t>DOCUMENTACIÓN A ADJUNTAR</w:t>
      </w:r>
      <w:proofErr w:type="gramEnd"/>
      <w:r w:rsidRPr="00DF784A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>:</w:t>
      </w:r>
    </w:p>
    <w:p w14:paraId="25BA3F85" w14:textId="77777777" w:rsidR="0065548D" w:rsidRPr="00DF784A" w:rsidRDefault="004C6978" w:rsidP="00E61570">
      <w:pPr>
        <w:pStyle w:val="Prrafodelista"/>
        <w:numPr>
          <w:ilvl w:val="0"/>
          <w:numId w:val="3"/>
        </w:numPr>
        <w:shd w:val="clear" w:color="auto" w:fill="FFFFFF"/>
        <w:spacing w:after="0" w:line="408" w:lineRule="atLeast"/>
        <w:jc w:val="both"/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</w:pPr>
      <w:proofErr w:type="spellStart"/>
      <w:r w:rsidRPr="00DF784A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>Curriculum</w:t>
      </w:r>
      <w:proofErr w:type="spellEnd"/>
      <w:r w:rsidRPr="00DF784A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 xml:space="preserve"> Vitae del candidato en formato Word o </w:t>
      </w:r>
      <w:proofErr w:type="spellStart"/>
      <w:r w:rsidRPr="00DF784A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>pdf</w:t>
      </w:r>
      <w:proofErr w:type="spellEnd"/>
      <w:r w:rsidRPr="00DF784A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>.</w:t>
      </w:r>
    </w:p>
    <w:p w14:paraId="6FE0A373" w14:textId="2ECE586C" w:rsidR="00890591" w:rsidRDefault="00E61570" w:rsidP="00DF784A">
      <w:pPr>
        <w:pStyle w:val="Prrafodelista"/>
        <w:numPr>
          <w:ilvl w:val="0"/>
          <w:numId w:val="3"/>
        </w:numPr>
        <w:shd w:val="clear" w:color="auto" w:fill="FFFFFF"/>
        <w:spacing w:after="0" w:line="408" w:lineRule="atLeast"/>
        <w:jc w:val="both"/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</w:pPr>
      <w:r w:rsidRPr="00DF784A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>Carta del centro de investigación acreditando la posición como jefe de grupo del solicitante</w:t>
      </w:r>
    </w:p>
    <w:p w14:paraId="4B8DE751" w14:textId="0DE7E3F8" w:rsidR="00FB5C0B" w:rsidRPr="00DF784A" w:rsidRDefault="00FB5C0B" w:rsidP="00DF784A">
      <w:pPr>
        <w:pStyle w:val="Prrafodelista"/>
        <w:numPr>
          <w:ilvl w:val="0"/>
          <w:numId w:val="3"/>
        </w:numPr>
        <w:shd w:val="clear" w:color="auto" w:fill="FFFFFF"/>
        <w:spacing w:after="0" w:line="408" w:lineRule="atLeast"/>
        <w:jc w:val="both"/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</w:pPr>
      <w:r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 xml:space="preserve">En caso de que el Investigador </w:t>
      </w:r>
      <w:r w:rsidR="008C18CB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>Principal</w:t>
      </w:r>
      <w:r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 xml:space="preserve"> supere los 45 años, deberá aportarse un documento explicando brevemente los períodos de suspensión contractual que desea que sean tenidos en cuenta a la hora de aceptar su candidatura, de conformidad con lo establecido en las Bases.</w:t>
      </w:r>
    </w:p>
    <w:sectPr w:rsidR="00FB5C0B" w:rsidRPr="00DF784A" w:rsidSect="000C0D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075D1" w14:textId="77777777" w:rsidR="00D1003C" w:rsidRDefault="00D1003C" w:rsidP="00073CD7">
      <w:pPr>
        <w:spacing w:after="0" w:line="240" w:lineRule="auto"/>
      </w:pPr>
      <w:r>
        <w:separator/>
      </w:r>
    </w:p>
  </w:endnote>
  <w:endnote w:type="continuationSeparator" w:id="0">
    <w:p w14:paraId="1F74EF18" w14:textId="77777777" w:rsidR="00D1003C" w:rsidRDefault="00D1003C" w:rsidP="0007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CFF25" w14:textId="77777777" w:rsidR="00E21AA7" w:rsidRDefault="00E21AA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90758" w14:textId="4604140C" w:rsidR="000C0DF7" w:rsidRPr="004F6058" w:rsidRDefault="000C0DF7" w:rsidP="000C0DF7">
    <w:pPr>
      <w:spacing w:before="100" w:beforeAutospacing="1" w:after="100" w:afterAutospacing="1" w:line="252" w:lineRule="auto"/>
      <w:ind w:left="-1134" w:right="-1277"/>
      <w:jc w:val="both"/>
      <w:rPr>
        <w:rFonts w:ascii="Verdana" w:eastAsia="Calibri" w:hAnsi="Verdana" w:cs="Times New Roman"/>
        <w:color w:val="000000"/>
        <w:sz w:val="14"/>
        <w:szCs w:val="14"/>
        <w:lang w:eastAsia="es-ES"/>
      </w:rPr>
    </w:pPr>
    <w:r w:rsidRPr="000C0DF7">
      <w:rPr>
        <w:rFonts w:ascii="Verdana" w:eastAsia="Calibri" w:hAnsi="Verdana" w:cs="Times New Roman"/>
        <w:b/>
        <w:color w:val="000000"/>
        <w:sz w:val="14"/>
        <w:szCs w:val="14"/>
        <w:lang w:eastAsia="es-ES"/>
      </w:rPr>
      <w:t>POLITICA DE PRIVACIDAD:</w:t>
    </w:r>
    <w:r w:rsidRPr="004F6058">
      <w:rPr>
        <w:rFonts w:ascii="Verdana" w:eastAsia="Calibri" w:hAnsi="Verdana" w:cs="Times New Roman"/>
        <w:color w:val="000000"/>
        <w:sz w:val="14"/>
        <w:szCs w:val="14"/>
        <w:lang w:eastAsia="es-ES"/>
      </w:rPr>
      <w:t xml:space="preserve"> </w:t>
    </w:r>
    <w:r w:rsidRPr="000C0DF7">
      <w:rPr>
        <w:rFonts w:ascii="Verdana" w:eastAsia="Calibri" w:hAnsi="Verdana" w:cs="Times New Roman"/>
        <w:color w:val="000000"/>
        <w:sz w:val="14"/>
        <w:szCs w:val="14"/>
        <w:u w:val="single"/>
        <w:lang w:eastAsia="es-ES"/>
      </w:rPr>
      <w:t>Responsable</w:t>
    </w:r>
    <w:r w:rsidRPr="004F6058">
      <w:rPr>
        <w:rFonts w:ascii="Verdana" w:eastAsia="Calibri" w:hAnsi="Verdana" w:cs="Times New Roman"/>
        <w:color w:val="000000"/>
        <w:sz w:val="14"/>
        <w:szCs w:val="14"/>
        <w:lang w:eastAsia="es-ES"/>
      </w:rPr>
      <w:t xml:space="preserve">: ATRESMEDIA CORPORACIÓN DE MEDIOS DE COMUNICACIÓN, S.A. Contacto DPD: privacidad@atresmedia.com. </w:t>
    </w:r>
    <w:r w:rsidRPr="000C0DF7">
      <w:rPr>
        <w:rFonts w:ascii="Verdana" w:eastAsia="Calibri" w:hAnsi="Verdana" w:cs="Times New Roman"/>
        <w:color w:val="000000"/>
        <w:sz w:val="14"/>
        <w:szCs w:val="14"/>
        <w:u w:val="single"/>
        <w:lang w:eastAsia="es-ES"/>
      </w:rPr>
      <w:t>Finalidad</w:t>
    </w:r>
    <w:r w:rsidRPr="004F6058">
      <w:rPr>
        <w:rFonts w:ascii="Verdana" w:eastAsia="Calibri" w:hAnsi="Verdana" w:cs="Times New Roman"/>
        <w:color w:val="000000"/>
        <w:sz w:val="14"/>
        <w:szCs w:val="14"/>
        <w:lang w:eastAsia="es-ES"/>
      </w:rPr>
      <w:t xml:space="preserve">: gestionar su participación en la presente iniciativa, incluyendo el envío por correo electrónico de comunicaciones relacionadas con la misma. </w:t>
    </w:r>
    <w:r>
      <w:rPr>
        <w:rFonts w:ascii="Verdana" w:eastAsia="Calibri" w:hAnsi="Verdana" w:cs="Times New Roman"/>
        <w:color w:val="000000"/>
        <w:sz w:val="14"/>
        <w:szCs w:val="14"/>
        <w:lang w:eastAsia="es-ES"/>
      </w:rPr>
      <w:t xml:space="preserve">Atresmedia </w:t>
    </w:r>
    <w:r w:rsidRPr="004F6058">
      <w:rPr>
        <w:rFonts w:ascii="Verdana" w:eastAsia="Calibri" w:hAnsi="Verdana" w:cs="Times New Roman"/>
        <w:color w:val="000000"/>
        <w:sz w:val="14"/>
        <w:szCs w:val="14"/>
        <w:lang w:eastAsia="es-ES"/>
      </w:rPr>
      <w:t>tratará asimismo los materiales que contenga datos personales con la finalidad de gestionar la presente iniciativa, incluyendo expresamente la selección de ganadores, entrega de premios y difusión, en su caso, de los proyectos, de acuerdo con lo establecido en las bases</w:t>
    </w:r>
    <w:r w:rsidR="00E21AA7">
      <w:rPr>
        <w:rFonts w:ascii="Verdana" w:eastAsia="Calibri" w:hAnsi="Verdana" w:cs="Times New Roman"/>
        <w:color w:val="000000"/>
        <w:sz w:val="14"/>
        <w:szCs w:val="14"/>
        <w:lang w:eastAsia="es-ES"/>
      </w:rPr>
      <w:t xml:space="preserve"> de participación</w:t>
    </w:r>
    <w:r w:rsidRPr="004F6058">
      <w:rPr>
        <w:rFonts w:ascii="Verdana" w:eastAsia="Calibri" w:hAnsi="Verdana" w:cs="Times New Roman"/>
        <w:color w:val="000000"/>
        <w:sz w:val="14"/>
        <w:szCs w:val="14"/>
        <w:lang w:eastAsia="es-ES"/>
      </w:rPr>
      <w:t xml:space="preserve">. La base legal para este tratamiento es la ejecución de las condiciones aceptadas por los usuarios </w:t>
    </w:r>
    <w:r w:rsidR="00E21AA7">
      <w:rPr>
        <w:rFonts w:ascii="Verdana" w:eastAsia="Calibri" w:hAnsi="Verdana" w:cs="Times New Roman"/>
        <w:color w:val="000000"/>
        <w:sz w:val="14"/>
        <w:szCs w:val="14"/>
        <w:lang w:eastAsia="es-ES"/>
      </w:rPr>
      <w:t>para participar</w:t>
    </w:r>
    <w:r w:rsidRPr="004F6058">
      <w:rPr>
        <w:rFonts w:ascii="Verdana" w:eastAsia="Calibri" w:hAnsi="Verdana" w:cs="Times New Roman"/>
        <w:color w:val="000000"/>
        <w:sz w:val="14"/>
        <w:szCs w:val="14"/>
        <w:lang w:eastAsia="es-ES"/>
      </w:rPr>
      <w:t xml:space="preserve">. </w:t>
    </w:r>
    <w:r>
      <w:rPr>
        <w:rFonts w:ascii="Verdana" w:eastAsia="Calibri" w:hAnsi="Verdana" w:cs="Times New Roman"/>
        <w:color w:val="000000"/>
        <w:sz w:val="14"/>
        <w:szCs w:val="14"/>
        <w:lang w:eastAsia="es-ES"/>
      </w:rPr>
      <w:t xml:space="preserve"> </w:t>
    </w:r>
    <w:r w:rsidRPr="000C0DF7">
      <w:rPr>
        <w:rFonts w:ascii="Verdana" w:eastAsia="Calibri" w:hAnsi="Verdana" w:cs="Times New Roman"/>
        <w:color w:val="000000"/>
        <w:sz w:val="14"/>
        <w:szCs w:val="14"/>
        <w:u w:val="single"/>
        <w:lang w:eastAsia="es-ES"/>
      </w:rPr>
      <w:t>Plazo de conservación</w:t>
    </w:r>
    <w:r>
      <w:rPr>
        <w:rFonts w:ascii="Verdana" w:eastAsia="Calibri" w:hAnsi="Verdana" w:cs="Times New Roman"/>
        <w:color w:val="000000"/>
        <w:sz w:val="14"/>
        <w:szCs w:val="14"/>
        <w:lang w:eastAsia="es-ES"/>
      </w:rPr>
      <w:t xml:space="preserve">: </w:t>
    </w:r>
    <w:r w:rsidRPr="000C0DF7">
      <w:rPr>
        <w:rFonts w:ascii="Verdana" w:eastAsia="Calibri" w:hAnsi="Verdana" w:cs="Times New Roman"/>
        <w:color w:val="000000"/>
        <w:sz w:val="14"/>
        <w:szCs w:val="14"/>
        <w:lang w:eastAsia="es-ES"/>
      </w:rPr>
      <w:t>durante la duración de esta iniciativa, así como durante los plazos legamente establecidos a los que estamos obligados o facultados en virtud de los acuerdos suscritos con los participantes.</w:t>
    </w:r>
    <w:r>
      <w:rPr>
        <w:rFonts w:ascii="Verdana" w:eastAsia="Calibri" w:hAnsi="Verdana" w:cs="Times New Roman"/>
        <w:color w:val="000000"/>
        <w:sz w:val="14"/>
        <w:szCs w:val="14"/>
        <w:lang w:eastAsia="es-ES"/>
      </w:rPr>
      <w:t xml:space="preserve"> </w:t>
    </w:r>
    <w:r w:rsidRPr="000C0DF7">
      <w:rPr>
        <w:rFonts w:ascii="Verdana" w:eastAsia="Calibri" w:hAnsi="Verdana" w:cs="Times New Roman"/>
        <w:color w:val="000000"/>
        <w:sz w:val="14"/>
        <w:szCs w:val="14"/>
        <w:u w:val="single"/>
        <w:lang w:eastAsia="es-ES"/>
      </w:rPr>
      <w:t>Destinatarios</w:t>
    </w:r>
    <w:r w:rsidRPr="004F6058">
      <w:rPr>
        <w:rFonts w:ascii="Verdana" w:eastAsia="Calibri" w:hAnsi="Verdana" w:cs="Times New Roman"/>
        <w:color w:val="000000"/>
        <w:sz w:val="14"/>
        <w:szCs w:val="14"/>
        <w:lang w:eastAsia="es-ES"/>
      </w:rPr>
      <w:t xml:space="preserve">: </w:t>
    </w:r>
    <w:r w:rsidRPr="000C0DF7">
      <w:rPr>
        <w:rFonts w:ascii="Verdana" w:eastAsia="Calibri" w:hAnsi="Verdana" w:cs="Times New Roman"/>
        <w:color w:val="000000"/>
        <w:sz w:val="14"/>
        <w:szCs w:val="14"/>
        <w:lang w:eastAsia="es-ES"/>
      </w:rPr>
      <w:t xml:space="preserve">Los datos serán comunicados a </w:t>
    </w:r>
    <w:r w:rsidR="00370D98">
      <w:rPr>
        <w:rFonts w:ascii="Verdana" w:eastAsia="Calibri" w:hAnsi="Verdana" w:cs="Times New Roman"/>
        <w:color w:val="000000"/>
        <w:sz w:val="14"/>
        <w:szCs w:val="14"/>
        <w:lang w:eastAsia="es-ES"/>
      </w:rPr>
      <w:t xml:space="preserve">Fundación </w:t>
    </w:r>
    <w:r w:rsidRPr="000C0DF7">
      <w:rPr>
        <w:rFonts w:ascii="Verdana" w:eastAsia="Calibri" w:hAnsi="Verdana" w:cs="Times New Roman"/>
        <w:color w:val="000000"/>
        <w:sz w:val="14"/>
        <w:szCs w:val="14"/>
        <w:lang w:eastAsia="es-ES"/>
      </w:rPr>
      <w:t>AXA con la exclusiva finalidad de realizar la selección y comunicación de ganadores, entrega de premios y difusión de los proyectos.  Asimismo, para poder gestionar debidamente los datos personales de sus usuarios, Atresmedia contará con la colaboración de terceros proveedores de servicios que pueden tener acceso a sus datos personales y que tratarán los referidos datos en nombre y por cuenta de Atresmedia como consecuencia de su prestación de servicios. Atresmedia se compromete a suscribir con ellos el correspondiente contrato de tratamiento de datos, mediante el cual les impondrá, entre otras, las siguientes obligaciones: aplicar medidas técnicas y organizativas apropiadas; tratar los datos personales para las finalidades pactadas y atendiendo únicamente a las instrucciones documentadas de Atresmedia; y suprimir o devolver los datos a Atresmedia una vez finalice la prestación de los servicios.</w:t>
    </w:r>
    <w:r>
      <w:rPr>
        <w:rFonts w:ascii="Verdana" w:eastAsia="Calibri" w:hAnsi="Verdana" w:cs="Times New Roman"/>
        <w:color w:val="000000"/>
        <w:sz w:val="14"/>
        <w:szCs w:val="14"/>
        <w:lang w:eastAsia="es-ES"/>
      </w:rPr>
      <w:t xml:space="preserve"> </w:t>
    </w:r>
    <w:r w:rsidRPr="000C0DF7">
      <w:rPr>
        <w:rFonts w:ascii="Verdana" w:eastAsia="Calibri" w:hAnsi="Verdana" w:cs="Times New Roman"/>
        <w:color w:val="000000"/>
        <w:sz w:val="14"/>
        <w:szCs w:val="14"/>
        <w:u w:val="single"/>
        <w:lang w:eastAsia="es-ES"/>
      </w:rPr>
      <w:t>Derechos</w:t>
    </w:r>
    <w:r w:rsidRPr="004F6058">
      <w:rPr>
        <w:rFonts w:ascii="Verdana" w:eastAsia="Calibri" w:hAnsi="Verdana" w:cs="Times New Roman"/>
        <w:color w:val="000000"/>
        <w:sz w:val="14"/>
        <w:szCs w:val="14"/>
        <w:lang w:eastAsia="es-ES"/>
      </w:rPr>
      <w:t xml:space="preserve">: Acceder, rectificar, suprimir, oponerse, limitar el tratamiento y portabilidad de datos mediante </w:t>
    </w:r>
    <w:r>
      <w:rPr>
        <w:rFonts w:ascii="Verdana" w:eastAsia="Calibri" w:hAnsi="Verdana" w:cs="Times New Roman"/>
        <w:color w:val="000000"/>
        <w:sz w:val="14"/>
        <w:szCs w:val="14"/>
        <w:lang w:eastAsia="es-ES"/>
      </w:rPr>
      <w:t>comunicación a</w:t>
    </w:r>
    <w:r w:rsidRPr="000C0DF7">
      <w:rPr>
        <w:rFonts w:ascii="Verdana" w:eastAsia="Calibri" w:hAnsi="Verdana" w:cs="Times New Roman"/>
        <w:color w:val="000000"/>
        <w:sz w:val="14"/>
        <w:szCs w:val="14"/>
        <w:lang w:eastAsia="es-ES"/>
      </w:rPr>
      <w:t xml:space="preserve"> </w:t>
    </w:r>
    <w:r w:rsidRPr="004F6058">
      <w:rPr>
        <w:rFonts w:ascii="Verdana" w:eastAsia="Calibri" w:hAnsi="Verdana" w:cs="Times New Roman"/>
        <w:color w:val="000000"/>
        <w:sz w:val="14"/>
        <w:szCs w:val="14"/>
        <w:lang w:eastAsia="es-ES"/>
      </w:rPr>
      <w:t>privacidad@atresmedia.com</w:t>
    </w:r>
    <w:r>
      <w:rPr>
        <w:rFonts w:ascii="Verdana" w:eastAsia="Calibri" w:hAnsi="Verdana" w:cs="Times New Roman"/>
        <w:color w:val="000000"/>
        <w:sz w:val="14"/>
        <w:szCs w:val="14"/>
        <w:lang w:eastAsia="es-ES"/>
      </w:rPr>
      <w:t xml:space="preserve"> o </w:t>
    </w:r>
    <w:r w:rsidRPr="004F6058">
      <w:rPr>
        <w:rFonts w:ascii="Verdana" w:eastAsia="Calibri" w:hAnsi="Verdana" w:cs="Times New Roman"/>
        <w:color w:val="000000"/>
        <w:sz w:val="14"/>
        <w:szCs w:val="14"/>
        <w:lang w:eastAsia="es-ES"/>
      </w:rPr>
      <w:t xml:space="preserve">carta a la Oficina de </w:t>
    </w:r>
    <w:r>
      <w:rPr>
        <w:rFonts w:ascii="Verdana" w:eastAsia="Calibri" w:hAnsi="Verdana" w:cs="Times New Roman"/>
        <w:color w:val="000000"/>
        <w:sz w:val="14"/>
        <w:szCs w:val="14"/>
        <w:lang w:eastAsia="es-ES"/>
      </w:rPr>
      <w:t>Protección de</w:t>
    </w:r>
    <w:r w:rsidRPr="004F6058">
      <w:rPr>
        <w:rFonts w:ascii="Verdana" w:eastAsia="Calibri" w:hAnsi="Verdana" w:cs="Times New Roman"/>
        <w:color w:val="000000"/>
        <w:sz w:val="14"/>
        <w:szCs w:val="14"/>
        <w:lang w:eastAsia="es-ES"/>
      </w:rPr>
      <w:t xml:space="preserve"> Datos, sita en Avda. Isla Graciosa 13, 28703 San Sebastián de los Reyes, Madrid. En cualquier caso, el interesado puede reclamar ante la Agencia Española de Protección de Datos.</w:t>
    </w:r>
  </w:p>
  <w:p w14:paraId="248BA0A6" w14:textId="77777777" w:rsidR="000C0DF7" w:rsidRPr="004F6058" w:rsidRDefault="000C0DF7" w:rsidP="000C0DF7">
    <w:pPr>
      <w:shd w:val="clear" w:color="auto" w:fill="FFFFFF"/>
      <w:spacing w:after="0" w:line="240" w:lineRule="auto"/>
      <w:jc w:val="both"/>
      <w:rPr>
        <w:rFonts w:ascii="Verdana" w:eastAsia="Times New Roman" w:hAnsi="Verdana" w:cs="Arial"/>
        <w:i/>
        <w:sz w:val="14"/>
        <w:szCs w:val="14"/>
        <w:lang w:eastAsia="es-ES"/>
      </w:rPr>
    </w:pPr>
  </w:p>
  <w:p w14:paraId="1B9EC671" w14:textId="77777777" w:rsidR="000C0DF7" w:rsidRDefault="000C0DF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3388" w14:textId="77777777" w:rsidR="00E21AA7" w:rsidRDefault="00E21A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26AB5" w14:textId="77777777" w:rsidR="00D1003C" w:rsidRDefault="00D1003C" w:rsidP="00073CD7">
      <w:pPr>
        <w:spacing w:after="0" w:line="240" w:lineRule="auto"/>
      </w:pPr>
      <w:r>
        <w:separator/>
      </w:r>
    </w:p>
  </w:footnote>
  <w:footnote w:type="continuationSeparator" w:id="0">
    <w:p w14:paraId="005AE75A" w14:textId="77777777" w:rsidR="00D1003C" w:rsidRDefault="00D1003C" w:rsidP="00073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B7082" w14:textId="77777777" w:rsidR="00E21AA7" w:rsidRDefault="00E21A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C7848" w14:textId="77777777" w:rsidR="00C75864" w:rsidRDefault="00C75864">
    <w:pPr>
      <w:pStyle w:val="Encabezado"/>
    </w:pPr>
    <w:r w:rsidRPr="00A23D83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1FCD00FF" wp14:editId="16AC07F0">
          <wp:simplePos x="0" y="0"/>
          <wp:positionH relativeFrom="column">
            <wp:posOffset>818515</wp:posOffset>
          </wp:positionH>
          <wp:positionV relativeFrom="paragraph">
            <wp:posOffset>-140970</wp:posOffset>
          </wp:positionV>
          <wp:extent cx="3950970" cy="701675"/>
          <wp:effectExtent l="0" t="0" r="0" b="3175"/>
          <wp:wrapTight wrapText="bothSides">
            <wp:wrapPolygon edited="0">
              <wp:start x="0" y="0"/>
              <wp:lineTo x="0" y="21111"/>
              <wp:lineTo x="21454" y="21111"/>
              <wp:lineTo x="21454" y="0"/>
              <wp:lineTo x="0" y="0"/>
            </wp:wrapPolygon>
          </wp:wrapTight>
          <wp:docPr id="19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575"/>
                  <a:stretch/>
                </pic:blipFill>
                <pic:spPr>
                  <a:xfrm>
                    <a:off x="0" y="0"/>
                    <a:ext cx="3950970" cy="701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E2362" w14:textId="77777777" w:rsidR="00E21AA7" w:rsidRDefault="00E21A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7D9C"/>
    <w:multiLevelType w:val="hybridMultilevel"/>
    <w:tmpl w:val="D7D0E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A5528"/>
    <w:multiLevelType w:val="hybridMultilevel"/>
    <w:tmpl w:val="8A928208"/>
    <w:lvl w:ilvl="0" w:tplc="AA1EAF1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986B9D"/>
    <w:multiLevelType w:val="hybridMultilevel"/>
    <w:tmpl w:val="6A9C4F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939121">
    <w:abstractNumId w:val="1"/>
  </w:num>
  <w:num w:numId="2" w16cid:durableId="484081104">
    <w:abstractNumId w:val="0"/>
  </w:num>
  <w:num w:numId="3" w16cid:durableId="762845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FB5"/>
    <w:rsid w:val="00011498"/>
    <w:rsid w:val="00073CD7"/>
    <w:rsid w:val="000C0DF7"/>
    <w:rsid w:val="000C52F8"/>
    <w:rsid w:val="00140803"/>
    <w:rsid w:val="0015398C"/>
    <w:rsid w:val="001B18E9"/>
    <w:rsid w:val="00210BBC"/>
    <w:rsid w:val="00296599"/>
    <w:rsid w:val="002B31F5"/>
    <w:rsid w:val="002D53FC"/>
    <w:rsid w:val="00323F53"/>
    <w:rsid w:val="00370D98"/>
    <w:rsid w:val="004C6978"/>
    <w:rsid w:val="004F6058"/>
    <w:rsid w:val="005027AC"/>
    <w:rsid w:val="00546C78"/>
    <w:rsid w:val="00561D3D"/>
    <w:rsid w:val="00581851"/>
    <w:rsid w:val="0065548D"/>
    <w:rsid w:val="00673686"/>
    <w:rsid w:val="0073640C"/>
    <w:rsid w:val="00763561"/>
    <w:rsid w:val="0084044F"/>
    <w:rsid w:val="008470E6"/>
    <w:rsid w:val="00890591"/>
    <w:rsid w:val="008C18CB"/>
    <w:rsid w:val="009D62EC"/>
    <w:rsid w:val="009F54F0"/>
    <w:rsid w:val="00AE35F7"/>
    <w:rsid w:val="00BC0596"/>
    <w:rsid w:val="00BE4FB5"/>
    <w:rsid w:val="00BE5AB5"/>
    <w:rsid w:val="00C75864"/>
    <w:rsid w:val="00C84090"/>
    <w:rsid w:val="00C9780E"/>
    <w:rsid w:val="00D1003C"/>
    <w:rsid w:val="00D83DE5"/>
    <w:rsid w:val="00DB1413"/>
    <w:rsid w:val="00DD2614"/>
    <w:rsid w:val="00DF784A"/>
    <w:rsid w:val="00E21AA7"/>
    <w:rsid w:val="00E4191B"/>
    <w:rsid w:val="00E61570"/>
    <w:rsid w:val="00E846BB"/>
    <w:rsid w:val="00EA310E"/>
    <w:rsid w:val="00EF1814"/>
    <w:rsid w:val="00F23DC5"/>
    <w:rsid w:val="00F241E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26721"/>
  <w15:docId w15:val="{052470C4-60FB-4D66-8612-9F4938C3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548D"/>
    <w:pPr>
      <w:ind w:left="720"/>
      <w:contextualSpacing/>
    </w:pPr>
  </w:style>
  <w:style w:type="paragraph" w:styleId="Ttulo">
    <w:name w:val="Title"/>
    <w:basedOn w:val="Normal"/>
    <w:link w:val="TtuloCar"/>
    <w:qFormat/>
    <w:rsid w:val="00073C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073CD7"/>
    <w:rPr>
      <w:rFonts w:ascii="Times New Roman" w:eastAsia="Times New Roman" w:hAnsi="Times New Roman" w:cs="Times New Roman"/>
      <w:b/>
      <w:sz w:val="20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073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3CD7"/>
  </w:style>
  <w:style w:type="paragraph" w:styleId="Piedepgina">
    <w:name w:val="footer"/>
    <w:basedOn w:val="Normal"/>
    <w:link w:val="PiedepginaCar"/>
    <w:uiPriority w:val="99"/>
    <w:unhideWhenUsed/>
    <w:rsid w:val="00073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3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1593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Albacete Ramirez</dc:creator>
  <cp:lastModifiedBy>Isabel Albacete Ramirez</cp:lastModifiedBy>
  <cp:revision>2</cp:revision>
  <dcterms:created xsi:type="dcterms:W3CDTF">2023-05-03T17:26:00Z</dcterms:created>
  <dcterms:modified xsi:type="dcterms:W3CDTF">2023-05-03T17:26:00Z</dcterms:modified>
</cp:coreProperties>
</file>